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F4" w:rsidRDefault="00DE6B88">
      <w:pPr>
        <w:spacing w:after="187"/>
        <w:ind w:left="-60"/>
      </w:pPr>
      <w:bookmarkStart w:id="0" w:name="_GoBack"/>
      <w:bookmarkEnd w:id="0"/>
      <w:r>
        <w:rPr>
          <w:rFonts w:ascii="Minion Pro" w:eastAsia="Minion Pro" w:hAnsi="Minion Pro" w:cs="Minion Pro"/>
          <w:color w:val="181717"/>
          <w:sz w:val="20"/>
        </w:rPr>
        <w:t>GR 9 (REV. 0</w:t>
      </w:r>
      <w:r w:rsidR="004643A1">
        <w:rPr>
          <w:rFonts w:ascii="Minion Pro" w:eastAsia="Minion Pro" w:hAnsi="Minion Pro" w:cs="Minion Pro"/>
          <w:color w:val="181717"/>
          <w:sz w:val="20"/>
        </w:rPr>
        <w:t>12/15</w:t>
      </w:r>
      <w:r>
        <w:rPr>
          <w:rFonts w:ascii="Minion Pro" w:eastAsia="Minion Pro" w:hAnsi="Minion Pro" w:cs="Minion Pro"/>
          <w:color w:val="181717"/>
          <w:sz w:val="20"/>
        </w:rPr>
        <w:t>)</w:t>
      </w:r>
    </w:p>
    <w:p w:rsidR="004E4EF4" w:rsidRDefault="00DE6B88">
      <w:pPr>
        <w:spacing w:after="86"/>
        <w:ind w:left="1618" w:right="1618"/>
        <w:jc w:val="center"/>
      </w:pPr>
      <w:r>
        <w:rPr>
          <w:rFonts w:ascii="Minion Pro" w:eastAsia="Minion Pro" w:hAnsi="Minion Pro" w:cs="Minion Pro"/>
          <w:b/>
          <w:color w:val="181717"/>
          <w:sz w:val="28"/>
        </w:rPr>
        <w:t>PROGRAM OF STUDY REQUIREMENTS MASTER OF FINE ARTS</w:t>
      </w:r>
    </w:p>
    <w:tbl>
      <w:tblPr>
        <w:tblStyle w:val="TableGrid"/>
        <w:tblW w:w="9674" w:type="dxa"/>
        <w:tblInd w:w="-50" w:type="dxa"/>
        <w:tblCellMar>
          <w:top w:w="28" w:type="dxa"/>
          <w:left w:w="80" w:type="dxa"/>
          <w:bottom w:w="22" w:type="dxa"/>
          <w:right w:w="61" w:type="dxa"/>
        </w:tblCellMar>
        <w:tblLook w:val="04A0" w:firstRow="1" w:lastRow="0" w:firstColumn="1" w:lastColumn="0" w:noHBand="0" w:noVBand="1"/>
      </w:tblPr>
      <w:tblGrid>
        <w:gridCol w:w="1034"/>
        <w:gridCol w:w="900"/>
        <w:gridCol w:w="3060"/>
        <w:gridCol w:w="1740"/>
        <w:gridCol w:w="660"/>
        <w:gridCol w:w="360"/>
        <w:gridCol w:w="960"/>
        <w:gridCol w:w="960"/>
      </w:tblGrid>
      <w:tr w:rsidR="004E4EF4">
        <w:trPr>
          <w:trHeight w:val="600"/>
        </w:trPr>
        <w:tc>
          <w:tcPr>
            <w:tcW w:w="4994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DE6B88">
            <w:pPr>
              <w:tabs>
                <w:tab w:val="center" w:pos="1308"/>
                <w:tab w:val="center" w:pos="2340"/>
                <w:tab w:val="center" w:pos="4122"/>
              </w:tabs>
            </w:pPr>
            <w:r>
              <w:rPr>
                <w:rFonts w:ascii="Minion Pro" w:eastAsia="Minion Pro" w:hAnsi="Minion Pro" w:cs="Minion Pro"/>
                <w:color w:val="181717"/>
                <w:sz w:val="20"/>
              </w:rPr>
              <w:t xml:space="preserve">1. NAME  </w:t>
            </w:r>
            <w:r>
              <w:rPr>
                <w:rFonts w:ascii="Minion Pro" w:eastAsia="Minion Pro" w:hAnsi="Minion Pro" w:cs="Minion Pro"/>
                <w:color w:val="181717"/>
                <w:sz w:val="20"/>
              </w:rPr>
              <w:tab/>
            </w:r>
            <w:r>
              <w:rPr>
                <w:rFonts w:ascii="Minion Pro" w:eastAsia="Minion Pro" w:hAnsi="Minion Pro" w:cs="Minion Pro"/>
                <w:color w:val="181717"/>
                <w:sz w:val="16"/>
              </w:rPr>
              <w:t xml:space="preserve">(Last) </w:t>
            </w:r>
            <w:r>
              <w:rPr>
                <w:rFonts w:ascii="Minion Pro" w:eastAsia="Minion Pro" w:hAnsi="Minion Pro" w:cs="Minion Pro"/>
                <w:color w:val="181717"/>
                <w:sz w:val="16"/>
              </w:rPr>
              <w:tab/>
              <w:t xml:space="preserve"> </w:t>
            </w:r>
            <w:r>
              <w:rPr>
                <w:rFonts w:ascii="Minion Pro" w:eastAsia="Minion Pro" w:hAnsi="Minion Pro" w:cs="Minion Pro"/>
                <w:color w:val="181717"/>
                <w:sz w:val="16"/>
              </w:rPr>
              <w:tab/>
              <w:t xml:space="preserve">(First) </w:t>
            </w:r>
          </w:p>
        </w:tc>
        <w:tc>
          <w:tcPr>
            <w:tcW w:w="2400" w:type="dxa"/>
            <w:gridSpan w:val="2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pPr>
              <w:tabs>
                <w:tab w:val="center" w:pos="466"/>
                <w:tab w:val="center" w:pos="1133"/>
              </w:tabs>
            </w:pPr>
            <w:r>
              <w:tab/>
            </w:r>
            <w:r>
              <w:rPr>
                <w:rFonts w:ascii="Minion Pro" w:eastAsia="Minion Pro" w:hAnsi="Minion Pro" w:cs="Minion Pro"/>
                <w:color w:val="181717"/>
                <w:sz w:val="16"/>
              </w:rPr>
              <w:t xml:space="preserve"> </w:t>
            </w:r>
            <w:r>
              <w:rPr>
                <w:rFonts w:ascii="Minion Pro" w:eastAsia="Minion Pro" w:hAnsi="Minion Pro" w:cs="Minion Pro"/>
                <w:color w:val="181717"/>
                <w:sz w:val="16"/>
              </w:rPr>
              <w:tab/>
              <w:t>(Middle)</w:t>
            </w:r>
          </w:p>
        </w:tc>
        <w:tc>
          <w:tcPr>
            <w:tcW w:w="228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2. Student ID</w:t>
            </w:r>
          </w:p>
        </w:tc>
      </w:tr>
      <w:tr w:rsidR="004E4EF4">
        <w:trPr>
          <w:trHeight w:val="600"/>
        </w:trPr>
        <w:tc>
          <w:tcPr>
            <w:tcW w:w="4994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DE6B88">
            <w:pPr>
              <w:tabs>
                <w:tab w:val="center" w:pos="2578"/>
                <w:tab w:val="center" w:pos="4110"/>
              </w:tabs>
            </w:pPr>
            <w:r>
              <w:rPr>
                <w:rFonts w:ascii="Minion Pro" w:eastAsia="Minion Pro" w:hAnsi="Minion Pro" w:cs="Minion Pro"/>
                <w:color w:val="181717"/>
                <w:sz w:val="20"/>
              </w:rPr>
              <w:t xml:space="preserve">3. PRESENT ADDRESS </w:t>
            </w:r>
            <w:r>
              <w:rPr>
                <w:rFonts w:ascii="Minion Pro" w:eastAsia="Minion Pro" w:hAnsi="Minion Pro" w:cs="Minion Pro"/>
                <w:color w:val="181717"/>
                <w:sz w:val="20"/>
              </w:rPr>
              <w:tab/>
            </w:r>
            <w:r>
              <w:rPr>
                <w:rFonts w:ascii="Minion Pro" w:eastAsia="Minion Pro" w:hAnsi="Minion Pro" w:cs="Minion Pro"/>
                <w:color w:val="181717"/>
                <w:sz w:val="16"/>
              </w:rPr>
              <w:t xml:space="preserve">(Street) </w:t>
            </w:r>
            <w:r>
              <w:rPr>
                <w:rFonts w:ascii="Minion Pro" w:eastAsia="Minion Pro" w:hAnsi="Minion Pro" w:cs="Minion Pro"/>
                <w:color w:val="181717"/>
                <w:sz w:val="16"/>
              </w:rPr>
              <w:tab/>
              <w:t xml:space="preserve">(City) </w:t>
            </w:r>
          </w:p>
        </w:tc>
        <w:tc>
          <w:tcPr>
            <w:tcW w:w="2400" w:type="dxa"/>
            <w:gridSpan w:val="2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pPr>
              <w:tabs>
                <w:tab w:val="center" w:pos="675"/>
                <w:tab w:val="center" w:pos="1513"/>
              </w:tabs>
            </w:pPr>
            <w:r>
              <w:tab/>
            </w:r>
            <w:r>
              <w:rPr>
                <w:rFonts w:ascii="Minion Pro" w:eastAsia="Minion Pro" w:hAnsi="Minion Pro" w:cs="Minion Pro"/>
                <w:color w:val="181717"/>
                <w:sz w:val="16"/>
              </w:rPr>
              <w:t xml:space="preserve">(State) </w:t>
            </w:r>
            <w:r>
              <w:rPr>
                <w:rFonts w:ascii="Minion Pro" w:eastAsia="Minion Pro" w:hAnsi="Minion Pro" w:cs="Minion Pro"/>
                <w:color w:val="181717"/>
                <w:sz w:val="16"/>
              </w:rPr>
              <w:tab/>
              <w:t>(Zip)</w:t>
            </w:r>
          </w:p>
        </w:tc>
        <w:tc>
          <w:tcPr>
            <w:tcW w:w="228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4. PHONE</w:t>
            </w:r>
          </w:p>
        </w:tc>
      </w:tr>
      <w:tr w:rsidR="004E4EF4">
        <w:trPr>
          <w:trHeight w:val="600"/>
        </w:trPr>
        <w:tc>
          <w:tcPr>
            <w:tcW w:w="4994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5. DATE OF START OF GRADUATE COURSE WORK:</w:t>
            </w:r>
          </w:p>
          <w:p w:rsidR="004E4EF4" w:rsidRDefault="00DE6B88">
            <w:pPr>
              <w:tabs>
                <w:tab w:val="center" w:pos="516"/>
                <w:tab w:val="center" w:pos="1120"/>
                <w:tab w:val="center" w:pos="2540"/>
              </w:tabs>
            </w:pPr>
            <w:r>
              <w:rPr>
                <w:rFonts w:ascii="Minion Pro" w:eastAsia="Minion Pro" w:hAnsi="Minion Pro" w:cs="Minion Pro"/>
                <w:color w:val="181717"/>
                <w:sz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181717"/>
                <w:sz w:val="20"/>
              </w:rPr>
              <w:tab/>
              <w:t xml:space="preserve">Month: </w:t>
            </w:r>
            <w:r>
              <w:rPr>
                <w:rFonts w:ascii="Minion Pro" w:eastAsia="Minion Pro" w:hAnsi="Minion Pro" w:cs="Minion Pro"/>
                <w:color w:val="181717"/>
                <w:sz w:val="20"/>
              </w:rPr>
              <w:tab/>
              <w:t xml:space="preserve"> </w:t>
            </w:r>
            <w:r>
              <w:rPr>
                <w:rFonts w:ascii="Minion Pro" w:eastAsia="Minion Pro" w:hAnsi="Minion Pro" w:cs="Minion Pro"/>
                <w:color w:val="181717"/>
                <w:sz w:val="20"/>
              </w:rPr>
              <w:tab/>
              <w:t>Year:</w:t>
            </w:r>
          </w:p>
        </w:tc>
        <w:tc>
          <w:tcPr>
            <w:tcW w:w="240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6. CATALOG YEAR:</w:t>
            </w:r>
          </w:p>
        </w:tc>
        <w:tc>
          <w:tcPr>
            <w:tcW w:w="228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7. E-MAIL</w:t>
            </w:r>
          </w:p>
        </w:tc>
      </w:tr>
      <w:tr w:rsidR="004E4EF4">
        <w:trPr>
          <w:trHeight w:val="366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DEPT.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NO.</w:t>
            </w:r>
          </w:p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COURSE TITLE</w:t>
            </w:r>
          </w:p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CREDITS</w:t>
            </w:r>
          </w:p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SEM/YR</w:t>
            </w:r>
          </w:p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GRADE</w:t>
            </w:r>
          </w:p>
        </w:tc>
      </w:tr>
      <w:tr w:rsidR="000269E3" w:rsidTr="00630636">
        <w:trPr>
          <w:trHeight w:val="380"/>
        </w:trPr>
        <w:tc>
          <w:tcPr>
            <w:tcW w:w="9674" w:type="dxa"/>
            <w:gridSpan w:val="8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269E3" w:rsidRDefault="000269E3">
            <w:r w:rsidRPr="004643A1">
              <w:t xml:space="preserve">AREA OF CONCENTRATION: 30 S.H.: take ART600 more than once, ART605, ART698, and at least one section of ART600 that is not cross-listed with an advanced undergraduate course. 30 credit hours must be in graduate only </w:t>
            </w:r>
            <w:r>
              <w:t xml:space="preserve">(g-o) </w:t>
            </w:r>
            <w:r w:rsidRPr="004643A1">
              <w:t>courses.</w:t>
            </w:r>
          </w:p>
        </w:tc>
      </w:tr>
      <w:tr w:rsidR="004E4EF4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ART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4E4EF4"/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ART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4E4EF4"/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ART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4E4EF4"/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ART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4E4EF4"/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ART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4E4EF4"/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ART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4E4EF4"/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ART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4E4EF4"/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ART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4E4EF4"/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ART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4E4EF4"/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ART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4E4EF4"/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380"/>
        </w:trPr>
        <w:tc>
          <w:tcPr>
            <w:tcW w:w="4994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DE6B88" w:rsidP="004643A1">
            <w:r>
              <w:rPr>
                <w:rFonts w:ascii="Minion Pro" w:eastAsia="Minion Pro" w:hAnsi="Minion Pro" w:cs="Minion Pro"/>
                <w:b/>
                <w:color w:val="181717"/>
                <w:sz w:val="20"/>
              </w:rPr>
              <w:t>MFA CORE – 9 S.H.</w:t>
            </w:r>
            <w:r w:rsidR="004643A1">
              <w:rPr>
                <w:rFonts w:ascii="Minion Pro" w:eastAsia="Minion Pro" w:hAnsi="Minion Pro" w:cs="Minion Pro"/>
                <w:b/>
                <w:color w:val="181717"/>
                <w:sz w:val="20"/>
              </w:rPr>
              <w:t xml:space="preserve"> (graduate only)</w:t>
            </w:r>
          </w:p>
        </w:tc>
        <w:tc>
          <w:tcPr>
            <w:tcW w:w="4680" w:type="dxa"/>
            <w:gridSpan w:val="5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</w:tr>
      <w:tr w:rsidR="004E4EF4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ART/DSN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550</w:t>
            </w:r>
          </w:p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International Art History I</w:t>
            </w:r>
          </w:p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pPr>
              <w:ind w:right="19"/>
              <w:jc w:val="center"/>
            </w:pPr>
            <w:r>
              <w:rPr>
                <w:rFonts w:ascii="Minion Pro" w:eastAsia="Minion Pro" w:hAnsi="Minion Pro" w:cs="Minion Pro"/>
                <w:color w:val="181717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ART/DSN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555</w:t>
            </w:r>
          </w:p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International Art History II</w:t>
            </w:r>
          </w:p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pPr>
              <w:ind w:right="19"/>
              <w:jc w:val="center"/>
            </w:pPr>
            <w:r>
              <w:rPr>
                <w:rFonts w:ascii="Minion Pro" w:eastAsia="Minion Pro" w:hAnsi="Minion Pro" w:cs="Minion Pro"/>
                <w:color w:val="181717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EDET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619</w:t>
            </w:r>
          </w:p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Instructional Design</w:t>
            </w:r>
          </w:p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pPr>
              <w:ind w:right="19"/>
              <w:jc w:val="center"/>
            </w:pPr>
            <w:r>
              <w:rPr>
                <w:rFonts w:ascii="Minion Pro" w:eastAsia="Minion Pro" w:hAnsi="Minion Pro" w:cs="Minion Pro"/>
                <w:color w:val="181717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ART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611</w:t>
            </w:r>
          </w:p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DE6B88">
            <w:pPr>
              <w:jc w:val="both"/>
            </w:pPr>
            <w:r>
              <w:rPr>
                <w:rFonts w:ascii="Minion Pro" w:eastAsia="Minion Pro" w:hAnsi="Minion Pro" w:cs="Minion Pro"/>
                <w:color w:val="181717"/>
                <w:sz w:val="20"/>
              </w:rPr>
              <w:t>Critical Writing and Thinking in Art</w:t>
            </w:r>
          </w:p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643A1">
            <w:r>
              <w:t>(g-o)</w:t>
            </w:r>
          </w:p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pPr>
              <w:ind w:right="19"/>
              <w:jc w:val="center"/>
            </w:pPr>
            <w:r>
              <w:rPr>
                <w:rFonts w:ascii="Minion Pro" w:eastAsia="Minion Pro" w:hAnsi="Minion Pro" w:cs="Minion Pro"/>
                <w:color w:val="181717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ART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702</w:t>
            </w:r>
          </w:p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Studio Management</w:t>
            </w:r>
            <w:r w:rsidR="004643A1">
              <w:rPr>
                <w:rFonts w:ascii="Minion Pro" w:eastAsia="Minion Pro" w:hAnsi="Minion Pro" w:cs="Minion Pro"/>
                <w:color w:val="181717"/>
                <w:sz w:val="20"/>
              </w:rPr>
              <w:t xml:space="preserve"> (g-o)</w:t>
            </w:r>
          </w:p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pPr>
              <w:ind w:right="19"/>
              <w:jc w:val="center"/>
            </w:pPr>
            <w:r>
              <w:rPr>
                <w:rFonts w:ascii="Minion Pro" w:eastAsia="Minion Pro" w:hAnsi="Minion Pro" w:cs="Minion Pro"/>
                <w:color w:val="181717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ART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699</w:t>
            </w:r>
          </w:p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Research and Thesis</w:t>
            </w:r>
            <w:r w:rsidR="004643A1">
              <w:rPr>
                <w:rFonts w:ascii="Minion Pro" w:eastAsia="Minion Pro" w:hAnsi="Minion Pro" w:cs="Minion Pro"/>
                <w:color w:val="181717"/>
                <w:sz w:val="20"/>
              </w:rPr>
              <w:t xml:space="preserve"> (g-o)</w:t>
            </w:r>
          </w:p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pPr>
              <w:ind w:right="19"/>
              <w:jc w:val="center"/>
            </w:pPr>
            <w:r>
              <w:rPr>
                <w:rFonts w:ascii="Minion Pro" w:eastAsia="Minion Pro" w:hAnsi="Minion Pro" w:cs="Minion Pro"/>
                <w:color w:val="181717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ART</w:t>
            </w: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r>
              <w:rPr>
                <w:rFonts w:ascii="Minion Pro" w:eastAsia="Minion Pro" w:hAnsi="Minion Pro" w:cs="Minion Pro"/>
                <w:color w:val="181717"/>
                <w:sz w:val="20"/>
              </w:rPr>
              <w:t>699</w:t>
            </w:r>
          </w:p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DE6B88" w:rsidP="00F676EE">
            <w:r>
              <w:rPr>
                <w:rFonts w:ascii="Minion Pro" w:eastAsia="Minion Pro" w:hAnsi="Minion Pro" w:cs="Minion Pro"/>
                <w:color w:val="181717"/>
                <w:sz w:val="20"/>
              </w:rPr>
              <w:t>Research and Thesis</w:t>
            </w:r>
            <w:r w:rsidR="004643A1">
              <w:rPr>
                <w:rFonts w:ascii="Minion Pro" w:eastAsia="Minion Pro" w:hAnsi="Minion Pro" w:cs="Minion Pro"/>
                <w:color w:val="181717"/>
                <w:sz w:val="20"/>
              </w:rPr>
              <w:t xml:space="preserve"> (g-</w:t>
            </w:r>
            <w:r w:rsidR="00F676EE">
              <w:rPr>
                <w:rFonts w:ascii="Minion Pro" w:eastAsia="Minion Pro" w:hAnsi="Minion Pro" w:cs="Minion Pro"/>
                <w:color w:val="181717"/>
                <w:sz w:val="20"/>
              </w:rPr>
              <w:t>o</w:t>
            </w:r>
            <w:r w:rsidR="004643A1">
              <w:rPr>
                <w:rFonts w:ascii="Minion Pro" w:eastAsia="Minion Pro" w:hAnsi="Minion Pro" w:cs="Minion Pro"/>
                <w:color w:val="181717"/>
                <w:sz w:val="20"/>
              </w:rPr>
              <w:t>)</w:t>
            </w:r>
          </w:p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pPr>
              <w:ind w:right="19"/>
              <w:jc w:val="center"/>
            </w:pPr>
            <w:r>
              <w:rPr>
                <w:rFonts w:ascii="Minion Pro" w:eastAsia="Minion Pro" w:hAnsi="Minion Pro" w:cs="Minion Pro"/>
                <w:color w:val="181717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0269E3" w:rsidTr="00506493">
        <w:trPr>
          <w:trHeight w:val="380"/>
        </w:trPr>
        <w:tc>
          <w:tcPr>
            <w:tcW w:w="9674" w:type="dxa"/>
            <w:gridSpan w:val="8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269E3" w:rsidRDefault="000269E3">
            <w:r>
              <w:rPr>
                <w:rFonts w:ascii="Minion Pro" w:eastAsia="Minion Pro" w:hAnsi="Minion Pro" w:cs="Minion Pro"/>
                <w:b/>
                <w:color w:val="181717"/>
                <w:sz w:val="20"/>
              </w:rPr>
              <w:lastRenderedPageBreak/>
              <w:t>ART ELECTIVES – 9 S.H.: choose from ART601 (graduate only), advanced museum studies, and other ART600s (these may be cross-listed)</w:t>
            </w:r>
          </w:p>
        </w:tc>
      </w:tr>
      <w:tr w:rsidR="000269E3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269E3" w:rsidRDefault="000269E3">
            <w:pPr>
              <w:rPr>
                <w:rFonts w:ascii="Minion Pro" w:eastAsia="Minion Pro" w:hAnsi="Minion Pro" w:cs="Minion Pro"/>
                <w:color w:val="181717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269E3" w:rsidRDefault="000269E3">
            <w:pPr>
              <w:rPr>
                <w:rFonts w:ascii="Minion Pro" w:eastAsia="Minion Pro" w:hAnsi="Minion Pro" w:cs="Minion Pro"/>
                <w:color w:val="181717"/>
                <w:sz w:val="20"/>
              </w:rPr>
            </w:pPr>
          </w:p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0269E3" w:rsidRDefault="000269E3">
            <w:pPr>
              <w:rPr>
                <w:rFonts w:ascii="Minion Pro" w:eastAsia="Minion Pro" w:hAnsi="Minion Pro" w:cs="Minion Pro"/>
                <w:color w:val="181717"/>
                <w:sz w:val="20"/>
              </w:rPr>
            </w:pPr>
          </w:p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0269E3" w:rsidRDefault="000269E3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269E3" w:rsidRDefault="000269E3">
            <w:pPr>
              <w:ind w:right="19"/>
              <w:jc w:val="center"/>
              <w:rPr>
                <w:rFonts w:ascii="Minion Pro" w:eastAsia="Minion Pro" w:hAnsi="Minion Pro" w:cs="Minion Pro"/>
                <w:color w:val="181717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269E3" w:rsidRDefault="000269E3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0269E3" w:rsidRDefault="000269E3"/>
        </w:tc>
      </w:tr>
      <w:tr w:rsidR="000269E3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269E3" w:rsidRDefault="000269E3">
            <w:pPr>
              <w:rPr>
                <w:rFonts w:ascii="Minion Pro" w:eastAsia="Minion Pro" w:hAnsi="Minion Pro" w:cs="Minion Pro"/>
                <w:color w:val="181717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269E3" w:rsidRDefault="000269E3">
            <w:pPr>
              <w:rPr>
                <w:rFonts w:ascii="Minion Pro" w:eastAsia="Minion Pro" w:hAnsi="Minion Pro" w:cs="Minion Pro"/>
                <w:color w:val="181717"/>
                <w:sz w:val="20"/>
              </w:rPr>
            </w:pPr>
          </w:p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0269E3" w:rsidRDefault="000269E3">
            <w:pPr>
              <w:rPr>
                <w:rFonts w:ascii="Minion Pro" w:eastAsia="Minion Pro" w:hAnsi="Minion Pro" w:cs="Minion Pro"/>
                <w:color w:val="181717"/>
                <w:sz w:val="20"/>
              </w:rPr>
            </w:pPr>
          </w:p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0269E3" w:rsidRDefault="000269E3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269E3" w:rsidRDefault="000269E3">
            <w:pPr>
              <w:ind w:right="19"/>
              <w:jc w:val="center"/>
              <w:rPr>
                <w:rFonts w:ascii="Minion Pro" w:eastAsia="Minion Pro" w:hAnsi="Minion Pro" w:cs="Minion Pro"/>
                <w:color w:val="181717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269E3" w:rsidRDefault="000269E3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0269E3" w:rsidRDefault="000269E3"/>
        </w:tc>
      </w:tr>
      <w:tr w:rsidR="000269E3">
        <w:trPr>
          <w:trHeight w:val="380"/>
        </w:trPr>
        <w:tc>
          <w:tcPr>
            <w:tcW w:w="10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269E3" w:rsidRDefault="000269E3">
            <w:pPr>
              <w:rPr>
                <w:rFonts w:ascii="Minion Pro" w:eastAsia="Minion Pro" w:hAnsi="Minion Pro" w:cs="Minion Pro"/>
                <w:color w:val="181717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269E3" w:rsidRDefault="000269E3">
            <w:pPr>
              <w:rPr>
                <w:rFonts w:ascii="Minion Pro" w:eastAsia="Minion Pro" w:hAnsi="Minion Pro" w:cs="Minion Pro"/>
                <w:color w:val="181717"/>
                <w:sz w:val="20"/>
              </w:rPr>
            </w:pPr>
          </w:p>
        </w:tc>
        <w:tc>
          <w:tcPr>
            <w:tcW w:w="3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0269E3" w:rsidRDefault="000269E3">
            <w:pPr>
              <w:rPr>
                <w:rFonts w:ascii="Minion Pro" w:eastAsia="Minion Pro" w:hAnsi="Minion Pro" w:cs="Minion Pro"/>
                <w:color w:val="181717"/>
                <w:sz w:val="20"/>
              </w:rPr>
            </w:pPr>
          </w:p>
        </w:tc>
        <w:tc>
          <w:tcPr>
            <w:tcW w:w="174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0269E3" w:rsidRDefault="000269E3"/>
        </w:tc>
        <w:tc>
          <w:tcPr>
            <w:tcW w:w="10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269E3" w:rsidRDefault="000269E3">
            <w:pPr>
              <w:ind w:right="19"/>
              <w:jc w:val="center"/>
              <w:rPr>
                <w:rFonts w:ascii="Minion Pro" w:eastAsia="Minion Pro" w:hAnsi="Minion Pro" w:cs="Minion Pro"/>
                <w:color w:val="181717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0269E3" w:rsidRDefault="000269E3"/>
        </w:tc>
        <w:tc>
          <w:tcPr>
            <w:tcW w:w="9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0269E3" w:rsidRDefault="000269E3"/>
        </w:tc>
      </w:tr>
      <w:tr w:rsidR="004E4EF4">
        <w:trPr>
          <w:trHeight w:val="480"/>
        </w:trPr>
        <w:tc>
          <w:tcPr>
            <w:tcW w:w="4994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vAlign w:val="bottom"/>
          </w:tcPr>
          <w:p w:rsidR="000269E3" w:rsidRDefault="00DE6B88">
            <w:pPr>
              <w:rPr>
                <w:rFonts w:ascii="Minion Pro" w:eastAsia="Minion Pro" w:hAnsi="Minion Pro" w:cs="Minion Pro"/>
                <w:b/>
                <w:i/>
                <w:color w:val="181717"/>
                <w:sz w:val="16"/>
              </w:rPr>
            </w:pPr>
            <w:r>
              <w:rPr>
                <w:rFonts w:ascii="Minion Pro" w:eastAsia="Minion Pro" w:hAnsi="Minion Pro" w:cs="Minion Pro"/>
                <w:b/>
                <w:i/>
                <w:color w:val="181717"/>
                <w:sz w:val="16"/>
              </w:rPr>
              <w:t xml:space="preserve">TOTAL </w:t>
            </w:r>
            <w:r w:rsidR="000269E3">
              <w:rPr>
                <w:rFonts w:ascii="Minion Pro" w:eastAsia="Minion Pro" w:hAnsi="Minion Pro" w:cs="Minion Pro"/>
                <w:b/>
                <w:i/>
                <w:color w:val="181717"/>
                <w:sz w:val="16"/>
              </w:rPr>
              <w:t xml:space="preserve">graduate only </w:t>
            </w:r>
            <w:r>
              <w:rPr>
                <w:rFonts w:ascii="Minion Pro" w:eastAsia="Minion Pro" w:hAnsi="Minion Pro" w:cs="Minion Pro"/>
                <w:b/>
                <w:i/>
                <w:color w:val="181717"/>
                <w:sz w:val="16"/>
              </w:rPr>
              <w:t>CREDITS</w:t>
            </w:r>
            <w:r w:rsidR="000269E3">
              <w:rPr>
                <w:rFonts w:ascii="Minion Pro" w:eastAsia="Minion Pro" w:hAnsi="Minion Pro" w:cs="Minion Pro"/>
                <w:b/>
                <w:i/>
                <w:color w:val="181717"/>
                <w:sz w:val="16"/>
              </w:rPr>
              <w:t xml:space="preserve"> (should be 30)</w:t>
            </w:r>
          </w:p>
          <w:p w:rsidR="004E4EF4" w:rsidRDefault="000269E3">
            <w:r>
              <w:rPr>
                <w:rFonts w:ascii="Minion Pro" w:eastAsia="Minion Pro" w:hAnsi="Minion Pro" w:cs="Minion Pro"/>
                <w:b/>
                <w:i/>
                <w:color w:val="181717"/>
                <w:sz w:val="16"/>
              </w:rPr>
              <w:t>TOTAL MFA credit hours (should be 60)</w:t>
            </w:r>
            <w:r w:rsidR="00DE6B88">
              <w:rPr>
                <w:rFonts w:ascii="Minion Pro" w:eastAsia="Minion Pro" w:hAnsi="Minion Pro" w:cs="Minion Pro"/>
                <w:b/>
                <w:i/>
                <w:color w:val="181717"/>
                <w:sz w:val="16"/>
              </w:rPr>
              <w:t xml:space="preserve">:  </w:t>
            </w:r>
          </w:p>
        </w:tc>
        <w:tc>
          <w:tcPr>
            <w:tcW w:w="4680" w:type="dxa"/>
            <w:gridSpan w:val="5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vAlign w:val="bottom"/>
          </w:tcPr>
          <w:p w:rsidR="000269E3" w:rsidRDefault="00DE6B88">
            <w:pPr>
              <w:tabs>
                <w:tab w:val="center" w:pos="1925"/>
                <w:tab w:val="center" w:pos="3258"/>
              </w:tabs>
            </w:pPr>
            <w:r>
              <w:tab/>
            </w:r>
          </w:p>
          <w:p w:rsidR="000269E3" w:rsidRDefault="000269E3">
            <w:pPr>
              <w:tabs>
                <w:tab w:val="center" w:pos="1925"/>
                <w:tab w:val="center" w:pos="3258"/>
              </w:tabs>
            </w:pPr>
          </w:p>
          <w:p w:rsidR="004E4EF4" w:rsidRDefault="000269E3">
            <w:pPr>
              <w:tabs>
                <w:tab w:val="center" w:pos="1925"/>
                <w:tab w:val="center" w:pos="3258"/>
              </w:tabs>
            </w:pPr>
            <w:r>
              <w:rPr>
                <w:rFonts w:ascii="Minion Pro" w:eastAsia="Minion Pro" w:hAnsi="Minion Pro" w:cs="Minion Pro"/>
                <w:b/>
                <w:i/>
                <w:color w:val="181717"/>
                <w:sz w:val="16"/>
              </w:rPr>
              <w:tab/>
            </w:r>
          </w:p>
        </w:tc>
      </w:tr>
    </w:tbl>
    <w:p w:rsidR="004E4EF4" w:rsidRDefault="004E4EF4">
      <w:pPr>
        <w:spacing w:after="0"/>
        <w:ind w:left="-1440" w:right="10800"/>
      </w:pPr>
    </w:p>
    <w:tbl>
      <w:tblPr>
        <w:tblStyle w:val="TableGrid"/>
        <w:tblW w:w="9480" w:type="dxa"/>
        <w:tblInd w:w="-50" w:type="dxa"/>
        <w:tblCellMar>
          <w:top w:w="17" w:type="dxa"/>
          <w:right w:w="35" w:type="dxa"/>
        </w:tblCellMar>
        <w:tblLook w:val="04A0" w:firstRow="1" w:lastRow="0" w:firstColumn="1" w:lastColumn="0" w:noHBand="0" w:noVBand="1"/>
      </w:tblPr>
      <w:tblGrid>
        <w:gridCol w:w="721"/>
        <w:gridCol w:w="889"/>
        <w:gridCol w:w="3130"/>
        <w:gridCol w:w="1717"/>
        <w:gridCol w:w="999"/>
        <w:gridCol w:w="1060"/>
        <w:gridCol w:w="964"/>
      </w:tblGrid>
      <w:tr w:rsidR="004E4EF4">
        <w:trPr>
          <w:trHeight w:val="548"/>
        </w:trPr>
        <w:tc>
          <w:tcPr>
            <w:tcW w:w="474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4643A1">
            <w:pPr>
              <w:ind w:left="81"/>
            </w:pPr>
            <w:r>
              <w:rPr>
                <w:rFonts w:ascii="Minion Pro" w:eastAsia="Minion Pro" w:hAnsi="Minion Pro" w:cs="Minion Pro"/>
                <w:color w:val="181717"/>
                <w:sz w:val="24"/>
              </w:rPr>
              <w:t>Non-degree course work</w:t>
            </w:r>
          </w:p>
        </w:tc>
        <w:tc>
          <w:tcPr>
            <w:tcW w:w="2716" w:type="dxa"/>
            <w:gridSpan w:val="2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</w:tcPr>
          <w:p w:rsidR="004E4EF4" w:rsidRDefault="004E4EF4"/>
        </w:tc>
        <w:tc>
          <w:tcPr>
            <w:tcW w:w="2024" w:type="dxa"/>
            <w:gridSpan w:val="2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</w:tr>
      <w:tr w:rsidR="004E4EF4">
        <w:trPr>
          <w:trHeight w:val="487"/>
        </w:trPr>
        <w:tc>
          <w:tcPr>
            <w:tcW w:w="7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8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31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4E4EF4"/>
        </w:tc>
        <w:tc>
          <w:tcPr>
            <w:tcW w:w="171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487"/>
        </w:trPr>
        <w:tc>
          <w:tcPr>
            <w:tcW w:w="7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8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31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4E4EF4"/>
        </w:tc>
        <w:tc>
          <w:tcPr>
            <w:tcW w:w="171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487"/>
        </w:trPr>
        <w:tc>
          <w:tcPr>
            <w:tcW w:w="7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8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31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4E4EF4"/>
        </w:tc>
        <w:tc>
          <w:tcPr>
            <w:tcW w:w="171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487"/>
        </w:trPr>
        <w:tc>
          <w:tcPr>
            <w:tcW w:w="7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8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31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4E4EF4"/>
        </w:tc>
        <w:tc>
          <w:tcPr>
            <w:tcW w:w="1717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1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4E4EF4"/>
        </w:tc>
        <w:tc>
          <w:tcPr>
            <w:tcW w:w="9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3D2D2"/>
          </w:tcPr>
          <w:p w:rsidR="004E4EF4" w:rsidRDefault="004E4EF4"/>
        </w:tc>
      </w:tr>
      <w:tr w:rsidR="004E4EF4">
        <w:trPr>
          <w:trHeight w:val="1218"/>
        </w:trPr>
        <w:tc>
          <w:tcPr>
            <w:tcW w:w="474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pPr>
              <w:ind w:left="81"/>
            </w:pPr>
            <w:r>
              <w:rPr>
                <w:rFonts w:ascii="Minion Pro" w:eastAsia="Minion Pro" w:hAnsi="Minion Pro" w:cs="Minion Pro"/>
                <w:color w:val="181717"/>
                <w:sz w:val="24"/>
              </w:rPr>
              <w:t>Comprehensive Exam/Thesis is Required. Expected Date of Completion</w:t>
            </w:r>
          </w:p>
        </w:tc>
        <w:tc>
          <w:tcPr>
            <w:tcW w:w="271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DE6B88">
            <w:pPr>
              <w:ind w:left="81"/>
            </w:pPr>
            <w:r>
              <w:rPr>
                <w:rFonts w:ascii="Minion Pro" w:eastAsia="Minion Pro" w:hAnsi="Minion Pro" w:cs="Minion Pro"/>
                <w:color w:val="181717"/>
                <w:sz w:val="24"/>
              </w:rPr>
              <w:t xml:space="preserve">Advisor’s Signature:  </w:t>
            </w:r>
          </w:p>
        </w:tc>
        <w:tc>
          <w:tcPr>
            <w:tcW w:w="2024" w:type="dxa"/>
            <w:gridSpan w:val="2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pPr>
              <w:ind w:left="696"/>
              <w:jc w:val="center"/>
            </w:pPr>
            <w:r>
              <w:rPr>
                <w:rFonts w:ascii="Minion Pro" w:eastAsia="Minion Pro" w:hAnsi="Minion Pro" w:cs="Minion Pro"/>
                <w:color w:val="181717"/>
                <w:sz w:val="24"/>
              </w:rPr>
              <w:t>Date:</w:t>
            </w:r>
          </w:p>
        </w:tc>
      </w:tr>
      <w:tr w:rsidR="004E4EF4">
        <w:trPr>
          <w:trHeight w:val="1218"/>
        </w:trPr>
        <w:tc>
          <w:tcPr>
            <w:tcW w:w="474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pPr>
              <w:ind w:left="81"/>
            </w:pPr>
            <w:r>
              <w:rPr>
                <w:rFonts w:ascii="Minion Pro" w:eastAsia="Minion Pro" w:hAnsi="Minion Pro" w:cs="Minion Pro"/>
                <w:color w:val="181717"/>
                <w:sz w:val="24"/>
              </w:rPr>
              <w:t>Other Departmental Requirements:</w:t>
            </w:r>
          </w:p>
        </w:tc>
        <w:tc>
          <w:tcPr>
            <w:tcW w:w="271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:rsidR="004E4EF4" w:rsidRDefault="00DE6B88" w:rsidP="004643A1">
            <w:pPr>
              <w:ind w:left="81"/>
              <w:jc w:val="both"/>
            </w:pPr>
            <w:r>
              <w:rPr>
                <w:rFonts w:ascii="Minion Pro" w:eastAsia="Minion Pro" w:hAnsi="Minion Pro" w:cs="Minion Pro"/>
                <w:color w:val="181717"/>
                <w:sz w:val="24"/>
              </w:rPr>
              <w:t>Dept. Chair/</w:t>
            </w:r>
            <w:proofErr w:type="spellStart"/>
            <w:r>
              <w:rPr>
                <w:rFonts w:ascii="Minion Pro" w:eastAsia="Minion Pro" w:hAnsi="Minion Pro" w:cs="Minion Pro"/>
                <w:color w:val="181717"/>
                <w:sz w:val="24"/>
              </w:rPr>
              <w:t>Prog</w:t>
            </w:r>
            <w:proofErr w:type="spellEnd"/>
            <w:r>
              <w:rPr>
                <w:rFonts w:ascii="Minion Pro" w:eastAsia="Minion Pro" w:hAnsi="Minion Pro" w:cs="Minion Pro"/>
                <w:color w:val="181717"/>
                <w:sz w:val="24"/>
              </w:rPr>
              <w:t xml:space="preserve">. </w:t>
            </w:r>
            <w:proofErr w:type="spellStart"/>
            <w:r>
              <w:rPr>
                <w:rFonts w:ascii="Minion Pro" w:eastAsia="Minion Pro" w:hAnsi="Minion Pro" w:cs="Minion Pro"/>
                <w:color w:val="181717"/>
                <w:sz w:val="24"/>
              </w:rPr>
              <w:t>Coord</w:t>
            </w:r>
            <w:proofErr w:type="spellEnd"/>
            <w:r>
              <w:rPr>
                <w:rFonts w:ascii="Minion Pro" w:eastAsia="Minion Pro" w:hAnsi="Minion Pro" w:cs="Minion Pro"/>
                <w:color w:val="181717"/>
                <w:sz w:val="24"/>
              </w:rPr>
              <w:t xml:space="preserve"> </w:t>
            </w:r>
          </w:p>
        </w:tc>
        <w:tc>
          <w:tcPr>
            <w:tcW w:w="2024" w:type="dxa"/>
            <w:gridSpan w:val="2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:rsidR="004E4EF4" w:rsidRDefault="004643A1" w:rsidP="004643A1">
            <w:pPr>
              <w:tabs>
                <w:tab w:val="center" w:pos="1342"/>
              </w:tabs>
            </w:pPr>
            <w:r>
              <w:rPr>
                <w:rFonts w:ascii="Minion Pro" w:eastAsia="Minion Pro" w:hAnsi="Minion Pro" w:cs="Minion Pro"/>
                <w:color w:val="181717"/>
                <w:sz w:val="24"/>
              </w:rPr>
              <w:t>Si</w:t>
            </w:r>
            <w:r w:rsidR="00DE6B88">
              <w:rPr>
                <w:rFonts w:ascii="Minion Pro" w:eastAsia="Minion Pro" w:hAnsi="Minion Pro" w:cs="Minion Pro"/>
                <w:color w:val="181717"/>
                <w:sz w:val="24"/>
              </w:rPr>
              <w:t xml:space="preserve">gnature: </w:t>
            </w:r>
            <w:r w:rsidR="00DE6B88">
              <w:rPr>
                <w:rFonts w:ascii="Minion Pro" w:eastAsia="Minion Pro" w:hAnsi="Minion Pro" w:cs="Minion Pro"/>
                <w:color w:val="181717"/>
                <w:sz w:val="24"/>
              </w:rPr>
              <w:tab/>
              <w:t>Date:</w:t>
            </w:r>
          </w:p>
        </w:tc>
      </w:tr>
      <w:tr w:rsidR="004E4EF4">
        <w:trPr>
          <w:trHeight w:val="1218"/>
        </w:trPr>
        <w:tc>
          <w:tcPr>
            <w:tcW w:w="4740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pPr>
              <w:tabs>
                <w:tab w:val="center" w:pos="1028"/>
                <w:tab w:val="center" w:pos="3999"/>
              </w:tabs>
            </w:pPr>
            <w:r>
              <w:tab/>
            </w:r>
            <w:r>
              <w:rPr>
                <w:rFonts w:ascii="Minion Pro" w:eastAsia="Minion Pro" w:hAnsi="Minion Pro" w:cs="Minion Pro"/>
                <w:color w:val="181717"/>
                <w:sz w:val="24"/>
              </w:rPr>
              <w:t xml:space="preserve">Student’s Signature: </w:t>
            </w:r>
            <w:r>
              <w:rPr>
                <w:rFonts w:ascii="Minion Pro" w:eastAsia="Minion Pro" w:hAnsi="Minion Pro" w:cs="Minion Pro"/>
                <w:color w:val="181717"/>
                <w:sz w:val="24"/>
              </w:rPr>
              <w:tab/>
              <w:t>Date:</w:t>
            </w:r>
          </w:p>
        </w:tc>
        <w:tc>
          <w:tcPr>
            <w:tcW w:w="4740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E4EF4" w:rsidRDefault="00DE6B88">
            <w:pPr>
              <w:tabs>
                <w:tab w:val="center" w:pos="1787"/>
                <w:tab w:val="center" w:pos="4059"/>
              </w:tabs>
            </w:pPr>
            <w:r>
              <w:tab/>
            </w:r>
            <w:r>
              <w:rPr>
                <w:rFonts w:ascii="Minion Pro" w:eastAsia="Minion Pro" w:hAnsi="Minion Pro" w:cs="Minion Pro"/>
                <w:color w:val="181717"/>
                <w:sz w:val="24"/>
              </w:rPr>
              <w:t xml:space="preserve">Dean, Graduate College, Signature:  </w:t>
            </w:r>
            <w:r>
              <w:rPr>
                <w:rFonts w:ascii="Minion Pro" w:eastAsia="Minion Pro" w:hAnsi="Minion Pro" w:cs="Minion Pro"/>
                <w:color w:val="181717"/>
                <w:sz w:val="24"/>
              </w:rPr>
              <w:tab/>
              <w:t>Date:</w:t>
            </w:r>
          </w:p>
        </w:tc>
      </w:tr>
    </w:tbl>
    <w:p w:rsidR="00DE6B88" w:rsidRDefault="00DE6B88"/>
    <w:sectPr w:rsidR="00DE6B88" w:rsidSect="004643A1">
      <w:pgSz w:w="12240" w:h="15840" w:code="1"/>
      <w:pgMar w:top="13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F4"/>
    <w:rsid w:val="000269E3"/>
    <w:rsid w:val="004643A1"/>
    <w:rsid w:val="004E4EF4"/>
    <w:rsid w:val="00623B6D"/>
    <w:rsid w:val="00DE6B88"/>
    <w:rsid w:val="00F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4D7DC-F6F7-4EC3-857C-705A9351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Barris, Roann</dc:creator>
  <cp:keywords/>
  <cp:lastModifiedBy>King, Leslie</cp:lastModifiedBy>
  <cp:revision>2</cp:revision>
  <dcterms:created xsi:type="dcterms:W3CDTF">2015-12-22T20:59:00Z</dcterms:created>
  <dcterms:modified xsi:type="dcterms:W3CDTF">2015-12-22T20:59:00Z</dcterms:modified>
</cp:coreProperties>
</file>