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3CACB" w14:textId="77777777" w:rsidR="002233C2" w:rsidRDefault="00B8198F" w:rsidP="00B8198F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COSD Advertisement</w:t>
      </w:r>
    </w:p>
    <w:p w14:paraId="1047A74A" w14:textId="77777777" w:rsidR="00B8198F" w:rsidRDefault="00B8198F" w:rsidP="00B8198F">
      <w:pPr>
        <w:jc w:val="center"/>
        <w:rPr>
          <w:rFonts w:ascii="Arial" w:hAnsi="Arial" w:cs="Arial"/>
        </w:rPr>
      </w:pPr>
    </w:p>
    <w:p w14:paraId="27E977AF" w14:textId="422C6F7F" w:rsidR="00B8198F" w:rsidRDefault="001804B9" w:rsidP="00B8198F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5A77E5">
        <w:rPr>
          <w:rFonts w:ascii="Arial" w:hAnsi="Arial" w:cs="Arial"/>
        </w:rPr>
        <w:t xml:space="preserve"> Department of Communication Sciences and Disorders at </w:t>
      </w:r>
      <w:r w:rsidR="00B8198F">
        <w:rPr>
          <w:rFonts w:ascii="Arial" w:hAnsi="Arial" w:cs="Arial"/>
        </w:rPr>
        <w:t xml:space="preserve">Radford University invites applications and nominations for </w:t>
      </w:r>
      <w:r>
        <w:rPr>
          <w:rFonts w:ascii="Arial" w:hAnsi="Arial" w:cs="Arial"/>
        </w:rPr>
        <w:t xml:space="preserve">one </w:t>
      </w:r>
      <w:r w:rsidR="00B8198F">
        <w:rPr>
          <w:rFonts w:ascii="Arial" w:hAnsi="Arial" w:cs="Arial"/>
        </w:rPr>
        <w:t>full-time tenure-track position</w:t>
      </w:r>
      <w:r>
        <w:rPr>
          <w:rFonts w:ascii="Arial" w:hAnsi="Arial" w:cs="Arial"/>
        </w:rPr>
        <w:t xml:space="preserve"> at the rank of </w:t>
      </w:r>
      <w:r w:rsidR="0096540E">
        <w:rPr>
          <w:rFonts w:ascii="Arial" w:hAnsi="Arial" w:cs="Arial"/>
        </w:rPr>
        <w:t>Assistant Professor</w:t>
      </w:r>
      <w:r w:rsidR="00B8198F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This is a</w:t>
      </w:r>
      <w:r w:rsidR="00B8198F">
        <w:rPr>
          <w:rFonts w:ascii="Arial" w:hAnsi="Arial" w:cs="Arial"/>
        </w:rPr>
        <w:t xml:space="preserve"> nine-month </w:t>
      </w:r>
      <w:r w:rsidR="00904007">
        <w:rPr>
          <w:rFonts w:ascii="Arial" w:hAnsi="Arial" w:cs="Arial"/>
        </w:rPr>
        <w:t xml:space="preserve">appointment </w:t>
      </w:r>
      <w:r w:rsidR="00B8198F">
        <w:rPr>
          <w:rFonts w:ascii="Arial" w:hAnsi="Arial" w:cs="Arial"/>
        </w:rPr>
        <w:t xml:space="preserve">beginning </w:t>
      </w:r>
      <w:r w:rsidR="003403D8">
        <w:rPr>
          <w:rFonts w:ascii="Arial" w:hAnsi="Arial" w:cs="Arial"/>
        </w:rPr>
        <w:t xml:space="preserve">August </w:t>
      </w:r>
      <w:r w:rsidR="00DD1D78">
        <w:rPr>
          <w:rFonts w:ascii="Arial" w:hAnsi="Arial" w:cs="Arial"/>
        </w:rPr>
        <w:t xml:space="preserve">2017 </w:t>
      </w:r>
      <w:r w:rsidR="00B8198F">
        <w:rPr>
          <w:rFonts w:ascii="Arial" w:hAnsi="Arial" w:cs="Arial"/>
        </w:rPr>
        <w:t xml:space="preserve">with summer funding available.  </w:t>
      </w:r>
      <w:r>
        <w:rPr>
          <w:rFonts w:ascii="Arial" w:hAnsi="Arial" w:cs="Arial"/>
        </w:rPr>
        <w:t xml:space="preserve">Applicants with expertise in adult </w:t>
      </w:r>
      <w:proofErr w:type="spellStart"/>
      <w:r>
        <w:rPr>
          <w:rFonts w:ascii="Arial" w:hAnsi="Arial" w:cs="Arial"/>
        </w:rPr>
        <w:t>neurogenics</w:t>
      </w:r>
      <w:proofErr w:type="spellEnd"/>
      <w:r>
        <w:rPr>
          <w:rFonts w:ascii="Arial" w:hAnsi="Arial" w:cs="Arial"/>
        </w:rPr>
        <w:t xml:space="preserve"> and voice are encouraged to apply.  </w:t>
      </w:r>
      <w:r w:rsidR="00B8198F">
        <w:rPr>
          <w:rFonts w:ascii="Arial" w:hAnsi="Arial" w:cs="Arial"/>
        </w:rPr>
        <w:t xml:space="preserve">Required qualifications include an earned doctorate degree in speech-language pathology or related area, </w:t>
      </w:r>
      <w:r w:rsidR="00904007">
        <w:rPr>
          <w:rFonts w:ascii="Arial" w:hAnsi="Arial" w:cs="Arial"/>
        </w:rPr>
        <w:t xml:space="preserve">qualifications requisite </w:t>
      </w:r>
      <w:r w:rsidR="00B8198F">
        <w:rPr>
          <w:rFonts w:ascii="Arial" w:hAnsi="Arial" w:cs="Arial"/>
        </w:rPr>
        <w:t xml:space="preserve">for Virginia licensure in Speech-Language Pathology, and professional certification </w:t>
      </w:r>
      <w:r w:rsidR="003403D8">
        <w:rPr>
          <w:rFonts w:ascii="Arial" w:hAnsi="Arial" w:cs="Arial"/>
        </w:rPr>
        <w:t xml:space="preserve">(CCC-SLP) </w:t>
      </w:r>
      <w:r w:rsidR="00B8198F">
        <w:rPr>
          <w:rFonts w:ascii="Arial" w:hAnsi="Arial" w:cs="Arial"/>
        </w:rPr>
        <w:t>through the American Speech-Language-Hearing Association (</w:t>
      </w:r>
      <w:r w:rsidR="003403D8">
        <w:rPr>
          <w:rFonts w:ascii="Arial" w:hAnsi="Arial" w:cs="Arial"/>
        </w:rPr>
        <w:t>ASHA</w:t>
      </w:r>
      <w:r w:rsidR="00B8198F">
        <w:rPr>
          <w:rFonts w:ascii="Arial" w:hAnsi="Arial" w:cs="Arial"/>
        </w:rPr>
        <w:t xml:space="preserve">).  </w:t>
      </w:r>
      <w:r>
        <w:rPr>
          <w:rFonts w:ascii="Arial" w:hAnsi="Arial" w:cs="Arial"/>
        </w:rPr>
        <w:t xml:space="preserve">ABD with an anticipated dissertation completion date within 12 months of the start date who meet the requirements for licensure and certification will be considered. </w:t>
      </w:r>
      <w:r w:rsidR="00B8198F">
        <w:rPr>
          <w:rFonts w:ascii="Arial" w:hAnsi="Arial" w:cs="Arial"/>
        </w:rPr>
        <w:t xml:space="preserve">Responsibilities include teaching undergraduate and graduate coursework, </w:t>
      </w:r>
      <w:r w:rsidR="0096540E">
        <w:rPr>
          <w:rFonts w:ascii="Arial" w:hAnsi="Arial" w:cs="Arial"/>
        </w:rPr>
        <w:t xml:space="preserve">supervising in the </w:t>
      </w:r>
      <w:r w:rsidR="00D85C1B">
        <w:rPr>
          <w:rFonts w:ascii="Arial" w:hAnsi="Arial" w:cs="Arial"/>
        </w:rPr>
        <w:t>Radford University Speech-Language-Hearing</w:t>
      </w:r>
      <w:r w:rsidR="0096540E">
        <w:rPr>
          <w:rFonts w:ascii="Arial" w:hAnsi="Arial" w:cs="Arial"/>
        </w:rPr>
        <w:t xml:space="preserve"> </w:t>
      </w:r>
      <w:r w:rsidR="00D85C1B">
        <w:rPr>
          <w:rFonts w:ascii="Arial" w:hAnsi="Arial" w:cs="Arial"/>
        </w:rPr>
        <w:t>C</w:t>
      </w:r>
      <w:r w:rsidR="00B8198F">
        <w:rPr>
          <w:rFonts w:ascii="Arial" w:hAnsi="Arial" w:cs="Arial"/>
        </w:rPr>
        <w:t xml:space="preserve">linic, </w:t>
      </w:r>
      <w:r w:rsidR="0096540E">
        <w:rPr>
          <w:rFonts w:ascii="Arial" w:hAnsi="Arial" w:cs="Arial"/>
        </w:rPr>
        <w:t>establishing or continuing a line of research in specialty area</w:t>
      </w:r>
      <w:r w:rsidR="00B8198F">
        <w:rPr>
          <w:rFonts w:ascii="Arial" w:hAnsi="Arial" w:cs="Arial"/>
        </w:rPr>
        <w:t xml:space="preserve">, </w:t>
      </w:r>
      <w:r w:rsidR="008B3552">
        <w:rPr>
          <w:rFonts w:ascii="Arial" w:hAnsi="Arial" w:cs="Arial"/>
        </w:rPr>
        <w:t xml:space="preserve">student </w:t>
      </w:r>
      <w:r w:rsidR="00B8198F">
        <w:rPr>
          <w:rFonts w:ascii="Arial" w:hAnsi="Arial" w:cs="Arial"/>
        </w:rPr>
        <w:t>advising</w:t>
      </w:r>
      <w:r w:rsidR="00904007">
        <w:rPr>
          <w:rFonts w:ascii="Arial" w:hAnsi="Arial" w:cs="Arial"/>
        </w:rPr>
        <w:t>, and University service</w:t>
      </w:r>
      <w:r w:rsidR="00B8198F">
        <w:rPr>
          <w:rFonts w:ascii="Arial" w:hAnsi="Arial" w:cs="Arial"/>
        </w:rPr>
        <w:t xml:space="preserve">.  </w:t>
      </w:r>
    </w:p>
    <w:p w14:paraId="42A13816" w14:textId="77777777" w:rsidR="00B8198F" w:rsidRDefault="00B8198F" w:rsidP="00B8198F">
      <w:pPr>
        <w:rPr>
          <w:rFonts w:ascii="Arial" w:hAnsi="Arial" w:cs="Arial"/>
        </w:rPr>
      </w:pPr>
    </w:p>
    <w:p w14:paraId="3DF170B8" w14:textId="01E0F064" w:rsidR="008B3552" w:rsidRDefault="00B8198F" w:rsidP="00B819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Salary is competitive and commensurate with qualifications and experience. </w:t>
      </w:r>
      <w:r w:rsidR="00261A68">
        <w:rPr>
          <w:rFonts w:ascii="Arial" w:hAnsi="Arial" w:cs="Arial"/>
        </w:rPr>
        <w:t xml:space="preserve">In addition, </w:t>
      </w:r>
      <w:r w:rsidR="001804B9">
        <w:rPr>
          <w:rFonts w:ascii="Arial" w:hAnsi="Arial" w:cs="Arial"/>
        </w:rPr>
        <w:t xml:space="preserve">the </w:t>
      </w:r>
      <w:r w:rsidR="00904007">
        <w:rPr>
          <w:rFonts w:ascii="Arial" w:hAnsi="Arial" w:cs="Arial"/>
        </w:rPr>
        <w:t xml:space="preserve">position will be provided with </w:t>
      </w:r>
      <w:r w:rsidR="00261A68">
        <w:rPr>
          <w:rFonts w:ascii="Arial" w:hAnsi="Arial" w:cs="Arial"/>
        </w:rPr>
        <w:t xml:space="preserve">a reduced teaching load </w:t>
      </w:r>
      <w:r w:rsidR="00904007">
        <w:rPr>
          <w:rFonts w:ascii="Arial" w:hAnsi="Arial" w:cs="Arial"/>
        </w:rPr>
        <w:t>during</w:t>
      </w:r>
      <w:r w:rsidR="00261A68">
        <w:rPr>
          <w:rFonts w:ascii="Arial" w:hAnsi="Arial" w:cs="Arial"/>
        </w:rPr>
        <w:t xml:space="preserve"> the first year of employment to </w:t>
      </w:r>
      <w:r w:rsidR="00904007">
        <w:rPr>
          <w:rFonts w:ascii="Arial" w:hAnsi="Arial" w:cs="Arial"/>
        </w:rPr>
        <w:t>support</w:t>
      </w:r>
      <w:r w:rsidR="00261A68">
        <w:rPr>
          <w:rFonts w:ascii="Arial" w:hAnsi="Arial" w:cs="Arial"/>
        </w:rPr>
        <w:t xml:space="preserve"> the development of a </w:t>
      </w:r>
      <w:r w:rsidR="00904007">
        <w:rPr>
          <w:rFonts w:ascii="Arial" w:hAnsi="Arial" w:cs="Arial"/>
        </w:rPr>
        <w:t>research program</w:t>
      </w:r>
      <w:r w:rsidR="00261A68">
        <w:rPr>
          <w:rFonts w:ascii="Arial" w:hAnsi="Arial" w:cs="Arial"/>
        </w:rPr>
        <w:t xml:space="preserve">.  </w:t>
      </w:r>
      <w:r w:rsidR="00EB262F">
        <w:rPr>
          <w:rFonts w:ascii="Arial" w:hAnsi="Arial" w:cs="Arial"/>
        </w:rPr>
        <w:t xml:space="preserve">Relocation funds are also available.  </w:t>
      </w:r>
    </w:p>
    <w:p w14:paraId="727E1CAE" w14:textId="77777777" w:rsidR="008B3552" w:rsidRDefault="008B3552" w:rsidP="00B8198F">
      <w:pPr>
        <w:rPr>
          <w:rFonts w:ascii="Arial" w:hAnsi="Arial" w:cs="Arial"/>
        </w:rPr>
      </w:pPr>
    </w:p>
    <w:p w14:paraId="6B1F373E" w14:textId="2C3F03C0" w:rsidR="00B8198F" w:rsidRDefault="00904007" w:rsidP="00B8198F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8198F">
        <w:rPr>
          <w:rFonts w:ascii="Arial" w:hAnsi="Arial" w:cs="Arial"/>
        </w:rPr>
        <w:t xml:space="preserve">andidates must submit a letter of application, a current curriculum vita, and contact information (names, addresses, and phone numbers) for three </w:t>
      </w:r>
      <w:r>
        <w:rPr>
          <w:rFonts w:ascii="Arial" w:hAnsi="Arial" w:cs="Arial"/>
        </w:rPr>
        <w:t xml:space="preserve">professional </w:t>
      </w:r>
      <w:r w:rsidR="00B8198F">
        <w:rPr>
          <w:rFonts w:ascii="Arial" w:hAnsi="Arial" w:cs="Arial"/>
        </w:rPr>
        <w:t>references.  The successful candidate will also be required to</w:t>
      </w:r>
      <w:r w:rsidR="00EB262F">
        <w:rPr>
          <w:rFonts w:ascii="Arial" w:hAnsi="Arial" w:cs="Arial"/>
        </w:rPr>
        <w:t xml:space="preserve"> provide official transcripts.  </w:t>
      </w:r>
      <w:r w:rsidR="00B8198F">
        <w:rPr>
          <w:rFonts w:ascii="Arial" w:hAnsi="Arial" w:cs="Arial"/>
        </w:rPr>
        <w:t xml:space="preserve">Consideration of applicants will begin immediately and will continue until the </w:t>
      </w:r>
      <w:r w:rsidR="00813D97">
        <w:rPr>
          <w:rFonts w:ascii="Arial" w:hAnsi="Arial" w:cs="Arial"/>
        </w:rPr>
        <w:t>position is</w:t>
      </w:r>
      <w:r>
        <w:rPr>
          <w:rFonts w:ascii="Arial" w:hAnsi="Arial" w:cs="Arial"/>
        </w:rPr>
        <w:t xml:space="preserve"> </w:t>
      </w:r>
      <w:r w:rsidR="00B8198F">
        <w:rPr>
          <w:rFonts w:ascii="Arial" w:hAnsi="Arial" w:cs="Arial"/>
        </w:rPr>
        <w:t xml:space="preserve">filled. Applications should be directed to Dr. Lauren Flora, Chair of the Search Committee.  Electronic applications are preferred and should be sent to </w:t>
      </w:r>
      <w:hyperlink r:id="rId5" w:history="1">
        <w:r w:rsidR="00B8198F" w:rsidRPr="001407F6">
          <w:rPr>
            <w:rStyle w:val="Hyperlink"/>
            <w:rFonts w:ascii="Arial" w:hAnsi="Arial" w:cs="Arial"/>
            <w:color w:val="auto"/>
            <w:u w:val="none"/>
          </w:rPr>
          <w:t>lflora2@radford.edu</w:t>
        </w:r>
      </w:hyperlink>
      <w:r>
        <w:rPr>
          <w:rFonts w:ascii="Arial" w:hAnsi="Arial" w:cs="Arial"/>
        </w:rPr>
        <w:t>.  Paper submissions can be mailed to the Department of Communication Sciences and Disorders, c/o Dr. Flora at</w:t>
      </w:r>
      <w:r w:rsidR="00B8198F">
        <w:rPr>
          <w:rFonts w:ascii="Arial" w:hAnsi="Arial" w:cs="Arial"/>
        </w:rPr>
        <w:t xml:space="preserve"> Box 6961, Radford University, Radford </w:t>
      </w:r>
      <w:r>
        <w:rPr>
          <w:rFonts w:ascii="Arial" w:hAnsi="Arial" w:cs="Arial"/>
        </w:rPr>
        <w:t>VA</w:t>
      </w:r>
      <w:r w:rsidR="00B8198F">
        <w:rPr>
          <w:rFonts w:ascii="Arial" w:hAnsi="Arial" w:cs="Arial"/>
        </w:rPr>
        <w:t>, 24142.</w:t>
      </w:r>
    </w:p>
    <w:p w14:paraId="2797456E" w14:textId="77777777" w:rsidR="00B8198F" w:rsidRDefault="00B8198F" w:rsidP="00B8198F">
      <w:pPr>
        <w:rPr>
          <w:rFonts w:ascii="Arial" w:hAnsi="Arial" w:cs="Arial"/>
        </w:rPr>
      </w:pPr>
    </w:p>
    <w:p w14:paraId="12CDC5C2" w14:textId="763783EB" w:rsidR="00DD1D78" w:rsidRDefault="00904007" w:rsidP="00B819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Nestled in the New River Valley in the Blue Ridge Mountains, 40 miles from Roanoke, </w:t>
      </w:r>
      <w:r w:rsidR="00943EB9">
        <w:rPr>
          <w:rFonts w:ascii="Arial" w:hAnsi="Arial" w:cs="Arial"/>
        </w:rPr>
        <w:t xml:space="preserve">Radford University is a </w:t>
      </w:r>
      <w:r w:rsidR="00254524">
        <w:rPr>
          <w:rFonts w:ascii="Arial" w:hAnsi="Arial" w:cs="Arial"/>
        </w:rPr>
        <w:t xml:space="preserve">co-educational, </w:t>
      </w:r>
      <w:r w:rsidR="00943EB9">
        <w:rPr>
          <w:rFonts w:ascii="Arial" w:hAnsi="Arial" w:cs="Arial"/>
        </w:rPr>
        <w:t>comprehensive midsize public university</w:t>
      </w:r>
      <w:r>
        <w:rPr>
          <w:rFonts w:ascii="Arial" w:hAnsi="Arial" w:cs="Arial"/>
        </w:rPr>
        <w:t>.</w:t>
      </w:r>
      <w:r w:rsidR="00254524">
        <w:rPr>
          <w:rFonts w:ascii="Arial" w:hAnsi="Arial" w:cs="Arial"/>
        </w:rPr>
        <w:t xml:space="preserve"> </w:t>
      </w:r>
      <w:r w:rsidR="00943EB9">
        <w:rPr>
          <w:rFonts w:ascii="Arial" w:hAnsi="Arial" w:cs="Arial"/>
        </w:rPr>
        <w:t xml:space="preserve">RU is a student-focused institution offering </w:t>
      </w:r>
      <w:r w:rsidR="003403D8">
        <w:rPr>
          <w:rFonts w:ascii="Arial" w:hAnsi="Arial" w:cs="Arial"/>
        </w:rPr>
        <w:t xml:space="preserve">more than </w:t>
      </w:r>
      <w:r w:rsidR="00813D97">
        <w:rPr>
          <w:rFonts w:ascii="Arial" w:hAnsi="Arial" w:cs="Arial"/>
        </w:rPr>
        <w:t xml:space="preserve">120 </w:t>
      </w:r>
      <w:r w:rsidR="00943EB9">
        <w:rPr>
          <w:rFonts w:ascii="Arial" w:hAnsi="Arial" w:cs="Arial"/>
        </w:rPr>
        <w:t xml:space="preserve">outstanding </w:t>
      </w:r>
      <w:r w:rsidR="003403D8">
        <w:rPr>
          <w:rFonts w:ascii="Arial" w:hAnsi="Arial" w:cs="Arial"/>
        </w:rPr>
        <w:t>undergraduate and graduate</w:t>
      </w:r>
      <w:r w:rsidR="00943EB9">
        <w:rPr>
          <w:rFonts w:ascii="Arial" w:hAnsi="Arial" w:cs="Arial"/>
        </w:rPr>
        <w:t xml:space="preserve"> programs </w:t>
      </w:r>
      <w:r w:rsidR="00254524">
        <w:rPr>
          <w:rFonts w:ascii="Arial" w:hAnsi="Arial" w:cs="Arial"/>
        </w:rPr>
        <w:t>preparing</w:t>
      </w:r>
      <w:r w:rsidR="003403D8">
        <w:rPr>
          <w:rFonts w:ascii="Arial" w:hAnsi="Arial" w:cs="Arial"/>
        </w:rPr>
        <w:t xml:space="preserve"> approximately </w:t>
      </w:r>
      <w:r w:rsidR="001407F6" w:rsidRPr="00813D97">
        <w:rPr>
          <w:rFonts w:ascii="Arial" w:hAnsi="Arial" w:cs="Arial"/>
        </w:rPr>
        <w:t>9,</w:t>
      </w:r>
      <w:r w:rsidR="004000BF">
        <w:rPr>
          <w:rFonts w:ascii="Arial" w:hAnsi="Arial" w:cs="Arial"/>
        </w:rPr>
        <w:t>5</w:t>
      </w:r>
      <w:r w:rsidR="004000BF" w:rsidRPr="00813D97">
        <w:rPr>
          <w:rFonts w:ascii="Arial" w:hAnsi="Arial" w:cs="Arial"/>
        </w:rPr>
        <w:t>00</w:t>
      </w:r>
      <w:r w:rsidR="004000BF">
        <w:rPr>
          <w:rFonts w:ascii="Arial" w:hAnsi="Arial" w:cs="Arial"/>
        </w:rPr>
        <w:t xml:space="preserve"> </w:t>
      </w:r>
      <w:r w:rsidR="003403D8">
        <w:rPr>
          <w:rFonts w:ascii="Arial" w:hAnsi="Arial" w:cs="Arial"/>
        </w:rPr>
        <w:t xml:space="preserve">students </w:t>
      </w:r>
      <w:r w:rsidR="00254524">
        <w:rPr>
          <w:rFonts w:ascii="Arial" w:hAnsi="Arial" w:cs="Arial"/>
        </w:rPr>
        <w:t>to become successful and productive leaders in the community</w:t>
      </w:r>
      <w:r w:rsidR="003B2FB7">
        <w:rPr>
          <w:rFonts w:ascii="Arial" w:hAnsi="Arial" w:cs="Arial"/>
        </w:rPr>
        <w:t>.  Recognized</w:t>
      </w:r>
      <w:r w:rsidR="001407F6">
        <w:rPr>
          <w:rFonts w:ascii="Arial" w:hAnsi="Arial" w:cs="Arial"/>
        </w:rPr>
        <w:t xml:space="preserve"> as one of the </w:t>
      </w:r>
      <w:r w:rsidR="00813D97">
        <w:rPr>
          <w:rFonts w:ascii="Arial" w:hAnsi="Arial" w:cs="Arial"/>
        </w:rPr>
        <w:t>140 institutions in the “2016 Best Colleges: Region by Region” (Southeast</w:t>
      </w:r>
      <w:r w:rsidR="003B2FB7">
        <w:rPr>
          <w:rFonts w:ascii="Arial" w:hAnsi="Arial" w:cs="Arial"/>
        </w:rPr>
        <w:t xml:space="preserve"> </w:t>
      </w:r>
      <w:r w:rsidR="00813D97">
        <w:rPr>
          <w:rFonts w:ascii="Arial" w:hAnsi="Arial" w:cs="Arial"/>
        </w:rPr>
        <w:t xml:space="preserve">section) </w:t>
      </w:r>
      <w:r w:rsidR="00D64D48">
        <w:rPr>
          <w:rFonts w:ascii="Arial" w:hAnsi="Arial" w:cs="Arial"/>
        </w:rPr>
        <w:t xml:space="preserve">by the Princeton Review and ranked </w:t>
      </w:r>
      <w:r w:rsidR="003B2FB7">
        <w:rPr>
          <w:rFonts w:ascii="Arial" w:hAnsi="Arial" w:cs="Arial"/>
        </w:rPr>
        <w:t>#3</w:t>
      </w:r>
      <w:r w:rsidR="00813D97">
        <w:rPr>
          <w:rFonts w:ascii="Arial" w:hAnsi="Arial" w:cs="Arial"/>
        </w:rPr>
        <w:t>7</w:t>
      </w:r>
      <w:r w:rsidR="003B2FB7">
        <w:rPr>
          <w:rFonts w:ascii="Arial" w:hAnsi="Arial" w:cs="Arial"/>
        </w:rPr>
        <w:t xml:space="preserve"> in “Best Regional Universities (South)” in the 201</w:t>
      </w:r>
      <w:r w:rsidR="00813D97">
        <w:rPr>
          <w:rFonts w:ascii="Arial" w:hAnsi="Arial" w:cs="Arial"/>
        </w:rPr>
        <w:t>6</w:t>
      </w:r>
      <w:r w:rsidR="003B2FB7">
        <w:rPr>
          <w:rFonts w:ascii="Arial" w:hAnsi="Arial" w:cs="Arial"/>
        </w:rPr>
        <w:t xml:space="preserve"> edition of </w:t>
      </w:r>
      <w:r w:rsidR="003B2FB7" w:rsidRPr="00813D97">
        <w:rPr>
          <w:rFonts w:ascii="Arial" w:hAnsi="Arial" w:cs="Arial"/>
          <w:i/>
        </w:rPr>
        <w:t>US News and World Report</w:t>
      </w:r>
      <w:r w:rsidR="00D64D48">
        <w:rPr>
          <w:rFonts w:ascii="Arial" w:hAnsi="Arial" w:cs="Arial"/>
        </w:rPr>
        <w:t>, RU</w:t>
      </w:r>
      <w:r>
        <w:rPr>
          <w:rFonts w:ascii="Arial" w:hAnsi="Arial" w:cs="Arial"/>
        </w:rPr>
        <w:t xml:space="preserve"> </w:t>
      </w:r>
      <w:r w:rsidR="00254524">
        <w:rPr>
          <w:rFonts w:ascii="Arial" w:hAnsi="Arial" w:cs="Arial"/>
        </w:rPr>
        <w:t xml:space="preserve">prides itself on </w:t>
      </w:r>
      <w:r w:rsidR="00261A68">
        <w:rPr>
          <w:rFonts w:ascii="Arial" w:hAnsi="Arial" w:cs="Arial"/>
        </w:rPr>
        <w:t>its strong commitment to teaching and research</w:t>
      </w:r>
      <w:r w:rsidR="00D64D48">
        <w:rPr>
          <w:rFonts w:ascii="Arial" w:hAnsi="Arial" w:cs="Arial"/>
        </w:rPr>
        <w:t>.</w:t>
      </w:r>
      <w:r w:rsidR="00261A68">
        <w:rPr>
          <w:rFonts w:ascii="Arial" w:hAnsi="Arial" w:cs="Arial"/>
        </w:rPr>
        <w:t xml:space="preserve">  Please visit the RU website at </w:t>
      </w:r>
      <w:hyperlink r:id="rId6" w:history="1">
        <w:r w:rsidR="00261A68" w:rsidRPr="001407F6">
          <w:rPr>
            <w:rStyle w:val="Hyperlink"/>
            <w:rFonts w:ascii="Arial" w:hAnsi="Arial" w:cs="Arial"/>
            <w:color w:val="auto"/>
            <w:u w:val="none"/>
          </w:rPr>
          <w:t>http://www.radford.edu</w:t>
        </w:r>
      </w:hyperlink>
      <w:r w:rsidR="00261A68">
        <w:rPr>
          <w:rFonts w:ascii="Arial" w:hAnsi="Arial" w:cs="Arial"/>
        </w:rPr>
        <w:t xml:space="preserve">.  </w:t>
      </w:r>
    </w:p>
    <w:p w14:paraId="57FB2506" w14:textId="77777777" w:rsidR="00DD1D78" w:rsidRDefault="00DD1D78" w:rsidP="00B8198F">
      <w:pPr>
        <w:rPr>
          <w:rFonts w:ascii="Arial" w:hAnsi="Arial" w:cs="Arial"/>
        </w:rPr>
      </w:pPr>
    </w:p>
    <w:p w14:paraId="58C83D75" w14:textId="77777777" w:rsidR="00DD1D78" w:rsidRPr="003A1DFB" w:rsidRDefault="00DD1D78" w:rsidP="00DD1D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visit the RU website at </w:t>
      </w:r>
      <w:hyperlink r:id="rId7" w:history="1">
        <w:r w:rsidRPr="001407F6">
          <w:rPr>
            <w:rStyle w:val="Hyperlink"/>
            <w:rFonts w:ascii="Arial" w:hAnsi="Arial" w:cs="Arial"/>
            <w:color w:val="auto"/>
            <w:u w:val="none"/>
          </w:rPr>
          <w:t>http://www.radford.edu</w:t>
        </w:r>
      </w:hyperlink>
      <w:r>
        <w:rPr>
          <w:rFonts w:ascii="Arial" w:hAnsi="Arial" w:cs="Arial"/>
        </w:rPr>
        <w:t xml:space="preserve">.  Radford University is an EO/AA employer committed to diversity.  This contractor and subcontractor shall abide by the requirements of 41 CFR 60-300.5(a).  This regulation prohibits </w:t>
      </w:r>
      <w:r>
        <w:rPr>
          <w:rFonts w:ascii="Arial" w:hAnsi="Arial" w:cs="Arial"/>
        </w:rPr>
        <w:lastRenderedPageBreak/>
        <w:t>discrimination against qualified protected veterans, and requires affirmative action by covered prime contractors and subcontractors to employ and advance in employment qualified protected veterans.</w:t>
      </w:r>
    </w:p>
    <w:p w14:paraId="714F42D5" w14:textId="049764A7" w:rsidR="00B8198F" w:rsidRPr="00B8198F" w:rsidRDefault="00B8198F" w:rsidP="00B8198F">
      <w:pPr>
        <w:rPr>
          <w:rFonts w:ascii="Arial" w:hAnsi="Arial" w:cs="Arial"/>
        </w:rPr>
      </w:pPr>
    </w:p>
    <w:sectPr w:rsidR="00B8198F" w:rsidRPr="00B8198F" w:rsidSect="008D69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8F"/>
    <w:rsid w:val="001407F6"/>
    <w:rsid w:val="001458B5"/>
    <w:rsid w:val="001804B9"/>
    <w:rsid w:val="002233C2"/>
    <w:rsid w:val="00254524"/>
    <w:rsid w:val="00261A68"/>
    <w:rsid w:val="003403D8"/>
    <w:rsid w:val="003B2FB7"/>
    <w:rsid w:val="004000BF"/>
    <w:rsid w:val="005A77E5"/>
    <w:rsid w:val="00813D97"/>
    <w:rsid w:val="008B3552"/>
    <w:rsid w:val="008D69E5"/>
    <w:rsid w:val="00904007"/>
    <w:rsid w:val="00943EB9"/>
    <w:rsid w:val="0096297F"/>
    <w:rsid w:val="0096540E"/>
    <w:rsid w:val="00B8198F"/>
    <w:rsid w:val="00BE42BE"/>
    <w:rsid w:val="00D64D48"/>
    <w:rsid w:val="00D85C1B"/>
    <w:rsid w:val="00DC60A3"/>
    <w:rsid w:val="00DD1D78"/>
    <w:rsid w:val="00E14E7B"/>
    <w:rsid w:val="00EB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E11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9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0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ford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ford.edu" TargetMode="External"/><Relationship Id="rId5" Type="http://schemas.openxmlformats.org/officeDocument/2006/relationships/hyperlink" Target="mailto:lflora2@radford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970C-1BD0-4090-8058-1E38A4BE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Flora</dc:creator>
  <cp:lastModifiedBy>Conner, Rhonda</cp:lastModifiedBy>
  <cp:revision>3</cp:revision>
  <cp:lastPrinted>2016-08-08T13:59:00Z</cp:lastPrinted>
  <dcterms:created xsi:type="dcterms:W3CDTF">2016-08-19T18:37:00Z</dcterms:created>
  <dcterms:modified xsi:type="dcterms:W3CDTF">2016-08-31T17:08:00Z</dcterms:modified>
</cp:coreProperties>
</file>